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3594" w14:textId="19B5C2CF" w:rsidR="002C6204" w:rsidRDefault="002C6204">
      <w:pPr>
        <w:rPr>
          <w:sz w:val="20"/>
          <w:szCs w:val="20"/>
        </w:rPr>
      </w:pPr>
    </w:p>
    <w:p w14:paraId="5CE1E3A7" w14:textId="77777777" w:rsidR="00257876" w:rsidRDefault="00257876">
      <w:pPr>
        <w:rPr>
          <w:sz w:val="20"/>
          <w:szCs w:val="20"/>
        </w:rPr>
      </w:pPr>
    </w:p>
    <w:tbl>
      <w:tblPr>
        <w:tblStyle w:val="Listentabelle7farbigAkzent3"/>
        <w:tblpPr w:leftFromText="141" w:rightFromText="141" w:vertAnchor="text" w:horzAnchor="margin" w:tblpXSpec="center" w:tblpY="589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257876" w14:paraId="7887251D" w14:textId="77777777" w:rsidTr="00257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71330158" w14:textId="77777777" w:rsidR="00257876" w:rsidRPr="00C215AB" w:rsidRDefault="00257876" w:rsidP="00257876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4CC7805C" w14:textId="77777777" w:rsidR="00257876" w:rsidRPr="00C215AB" w:rsidRDefault="00257876" w:rsidP="002578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1C9418C6" w14:textId="77777777" w:rsidR="00257876" w:rsidRPr="00C215AB" w:rsidRDefault="00257876" w:rsidP="002578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257876" w14:paraId="6D4C80E4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3A7CAC9" w14:textId="77777777" w:rsidR="00257876" w:rsidRPr="00C215AB" w:rsidRDefault="00257876" w:rsidP="00257876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071B679A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Weiterbildung</w:t>
            </w:r>
          </w:p>
        </w:tc>
        <w:tc>
          <w:tcPr>
            <w:tcW w:w="3827" w:type="dxa"/>
          </w:tcPr>
          <w:p w14:paraId="416225AF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257876" w14:paraId="0E11EECA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AF98E42" w14:textId="77777777" w:rsidR="00257876" w:rsidRPr="00C215AB" w:rsidRDefault="00257876" w:rsidP="00257876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76D2D" wp14:editId="409447E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119380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C2FE5" id="Rechteck 2" o:spid="_x0000_s1026" style="position:absolute;margin-left:10.3pt;margin-top:9.4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F40mjH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2D35550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SDGs </w:t>
            </w:r>
            <w:r>
              <w:rPr>
                <w:rFonts w:ascii="Segoe UI" w:hAnsi="Segoe UI" w:cs="Segoe UI"/>
              </w:rPr>
              <w:t xml:space="preserve">der Vereinten Nationen werden vom Verein weitergegeben und kommuniziert. </w:t>
            </w:r>
          </w:p>
        </w:tc>
        <w:tc>
          <w:tcPr>
            <w:tcW w:w="3827" w:type="dxa"/>
          </w:tcPr>
          <w:p w14:paraId="407CC803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257876" w14:paraId="1BC40ABF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026ABC" w14:textId="77777777" w:rsidR="00257876" w:rsidRPr="00C215AB" w:rsidRDefault="00257876" w:rsidP="00257876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96D464" wp14:editId="1C5EBCA6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207455</wp:posOffset>
                      </wp:positionV>
                      <wp:extent cx="142764" cy="151047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5EF19" id="Rechteck 2" o:spid="_x0000_s1026" style="position:absolute;margin-left:10.3pt;margin-top:16.35pt;width:11.2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4C5A6B5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Öffentlichkeitsarbeit </w:t>
            </w:r>
            <w:r>
              <w:rPr>
                <w:rFonts w:ascii="Segoe UI" w:hAnsi="Segoe UI" w:cs="Segoe UI"/>
              </w:rPr>
              <w:t>für nachhaltige Entwicklung betrieben, beispielsweise in einem monatlichen online Newsletter.</w:t>
            </w:r>
          </w:p>
        </w:tc>
        <w:tc>
          <w:tcPr>
            <w:tcW w:w="3827" w:type="dxa"/>
          </w:tcPr>
          <w:p w14:paraId="1D9943A0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257876" w14:paraId="18FB02AF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ADD0F03" w14:textId="77777777" w:rsidR="00257876" w:rsidRPr="00C215AB" w:rsidRDefault="00257876" w:rsidP="00257876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77E83F" wp14:editId="08159EB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123190</wp:posOffset>
                      </wp:positionV>
                      <wp:extent cx="142764" cy="151047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B0BE" id="Rechteck 2" o:spid="_x0000_s1026" style="position:absolute;margin-left:10.85pt;margin-top:9.7pt;width:11.2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D95C6D3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Sportveranstaltungen und Angeboten wird auf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Inklusion </w:t>
            </w:r>
            <w:r>
              <w:rPr>
                <w:rFonts w:ascii="Segoe UI" w:hAnsi="Segoe UI" w:cs="Segoe UI"/>
              </w:rPr>
              <w:t>geachtet.</w:t>
            </w:r>
            <w:r w:rsidRPr="003E634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827" w:type="dxa"/>
          </w:tcPr>
          <w:p w14:paraId="15F9533D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Weniger Ungleichheiten</w:t>
            </w:r>
          </w:p>
        </w:tc>
      </w:tr>
      <w:tr w:rsidR="00257876" w14:paraId="55821491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A2BDE7" w14:textId="77777777" w:rsidR="00257876" w:rsidRPr="00C215AB" w:rsidRDefault="00257876" w:rsidP="00257876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2E5C27F4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Sponsorenläufe </w:t>
            </w:r>
            <w:r>
              <w:rPr>
                <w:rFonts w:ascii="Segoe UI" w:hAnsi="Segoe UI" w:cs="Segoe UI"/>
              </w:rPr>
              <w:t>für und mit verschiedenen Organisationen durchgeführt.</w:t>
            </w:r>
          </w:p>
        </w:tc>
        <w:tc>
          <w:tcPr>
            <w:tcW w:w="3827" w:type="dxa"/>
          </w:tcPr>
          <w:p w14:paraId="207577CF" w14:textId="77777777" w:rsidR="00257876" w:rsidRPr="00C215AB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Gesundheit, Wohlbefinden, Partnerschaften zur Erreichung der Ziele</w:t>
            </w:r>
          </w:p>
        </w:tc>
      </w:tr>
      <w:tr w:rsidR="00257876" w14:paraId="1A682CEE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5BECBE" w14:textId="77777777" w:rsidR="00257876" w:rsidRPr="00C215AB" w:rsidRDefault="00257876" w:rsidP="00257876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76A6A0" wp14:editId="22E3214B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243840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DFB67" id="Rechteck 2" o:spid="_x0000_s1026" style="position:absolute;margin-left:10.8pt;margin-top:19.2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wLSDR9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80F390" wp14:editId="340CD9CB">
                      <wp:simplePos x="0" y="0"/>
                      <wp:positionH relativeFrom="column">
                        <wp:posOffset>133008</wp:posOffset>
                      </wp:positionH>
                      <wp:positionV relativeFrom="paragraph">
                        <wp:posOffset>-372731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D8531" id="Rechteck 2" o:spid="_x0000_s1026" style="position:absolute;margin-left:10.45pt;margin-top:-29.35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BV85Dy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33962EB5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A719E1">
              <w:rPr>
                <w:rFonts w:ascii="Segoe UI" w:hAnsi="Segoe UI" w:cs="Segoe UI"/>
              </w:rPr>
              <w:t>Ausbildung</w:t>
            </w:r>
            <w:r>
              <w:rPr>
                <w:rFonts w:ascii="Segoe UI" w:hAnsi="Segoe UI" w:cs="Segoe UI"/>
              </w:rPr>
              <w:t>en</w:t>
            </w:r>
            <w:r w:rsidRPr="00A719E1">
              <w:rPr>
                <w:rFonts w:ascii="Segoe UI" w:hAnsi="Segoe UI" w:cs="Segoe UI"/>
              </w:rPr>
              <w:t xml:space="preserve"> zu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gesellschaftlichen Themen </w:t>
            </w:r>
            <w:r w:rsidRPr="00A719E1">
              <w:rPr>
                <w:rFonts w:ascii="Segoe UI" w:hAnsi="Segoe UI" w:cs="Segoe UI"/>
              </w:rPr>
              <w:t>werden gefördert und Vereinsmitglieder ermutigt, daran teilzunehmen.</w:t>
            </w:r>
          </w:p>
        </w:tc>
        <w:tc>
          <w:tcPr>
            <w:tcW w:w="3827" w:type="dxa"/>
          </w:tcPr>
          <w:p w14:paraId="238AAEFF" w14:textId="77777777" w:rsidR="00257876" w:rsidRPr="00C215AB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257876" w14:paraId="4BD20D79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9905418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20F6E7F3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A719E1">
              <w:rPr>
                <w:rFonts w:ascii="Segoe UI" w:hAnsi="Segoe UI" w:cs="Segoe UI"/>
              </w:rPr>
              <w:t xml:space="preserve">Es werden zusätzlich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Seminare </w:t>
            </w:r>
            <w:r w:rsidRPr="00A719E1">
              <w:rPr>
                <w:rFonts w:ascii="Segoe UI" w:hAnsi="Segoe UI" w:cs="Segoe UI"/>
              </w:rPr>
              <w:t xml:space="preserve">für jüngere Vereinsmitglieder zu Themen wie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>Mobbing</w:t>
            </w:r>
            <w:r w:rsidRPr="00A719E1">
              <w:rPr>
                <w:rFonts w:ascii="Segoe UI" w:hAnsi="Segoe UI" w:cs="Segoe UI"/>
              </w:rPr>
              <w:t xml:space="preserve">,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Sexismus </w:t>
            </w:r>
            <w:r w:rsidRPr="00A719E1">
              <w:rPr>
                <w:rFonts w:ascii="Segoe UI" w:hAnsi="Segoe UI" w:cs="Segoe UI"/>
              </w:rPr>
              <w:t xml:space="preserve">oder </w:t>
            </w:r>
            <w:r w:rsidRPr="00A719E1">
              <w:rPr>
                <w:rFonts w:ascii="Segoe UI" w:hAnsi="Segoe UI" w:cs="Segoe UI"/>
                <w:color w:val="BF4E14" w:themeColor="accent2" w:themeShade="BF"/>
              </w:rPr>
              <w:t xml:space="preserve">Rassismus </w:t>
            </w:r>
            <w:r w:rsidRPr="00A719E1">
              <w:rPr>
                <w:rFonts w:ascii="Segoe UI" w:hAnsi="Segoe UI" w:cs="Segoe UI"/>
              </w:rPr>
              <w:t>angeboten.</w:t>
            </w:r>
          </w:p>
        </w:tc>
        <w:tc>
          <w:tcPr>
            <w:tcW w:w="3827" w:type="dxa"/>
          </w:tcPr>
          <w:p w14:paraId="3B2D16D7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Bildung, Geschlechtergleichheit, weniger Ungleichheiten</w:t>
            </w:r>
          </w:p>
        </w:tc>
      </w:tr>
      <w:tr w:rsidR="00257876" w14:paraId="57C1EE17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45BACDA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0C0B99" wp14:editId="2525D80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327025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C4154" id="Rechteck 2" o:spid="_x0000_s1026" style="position:absolute;margin-left:10.85pt;margin-top:25.7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bfZYLd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DD70AA" wp14:editId="453807B8">
                      <wp:simplePos x="0" y="0"/>
                      <wp:positionH relativeFrom="column">
                        <wp:posOffset>132317</wp:posOffset>
                      </wp:positionH>
                      <wp:positionV relativeFrom="paragraph">
                        <wp:posOffset>-379095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88B1C" id="Rechteck 2" o:spid="_x0000_s1026" style="position:absolute;margin-left:10.4pt;margin-top:-29.85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RfOp/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C03157D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Newsletter, Flyer </w:t>
            </w:r>
            <w:r w:rsidRPr="00BA118E">
              <w:rPr>
                <w:rFonts w:ascii="Segoe UI" w:hAnsi="Segoe UI" w:cs="Segoe UI"/>
              </w:rPr>
              <w:t xml:space="preserve">und weiteres </w:t>
            </w: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Infomaterial </w:t>
            </w:r>
            <w:r w:rsidRPr="00BA118E">
              <w:rPr>
                <w:rFonts w:ascii="Segoe UI" w:hAnsi="Segoe UI" w:cs="Segoe UI"/>
              </w:rPr>
              <w:t>wird allen Vereinsmitgliedern zur Verfügung gestellt (beispielsweise zum Thema sexualisierte Gewalt im Sport).</w:t>
            </w:r>
          </w:p>
        </w:tc>
        <w:tc>
          <w:tcPr>
            <w:tcW w:w="3827" w:type="dxa"/>
          </w:tcPr>
          <w:p w14:paraId="7D5C44A2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  <w:tr w:rsidR="00257876" w14:paraId="165BFCB3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5D7D048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8CEF25" wp14:editId="66BF14FD">
                      <wp:simplePos x="0" y="0"/>
                      <wp:positionH relativeFrom="column">
                        <wp:posOffset>137482</wp:posOffset>
                      </wp:positionH>
                      <wp:positionV relativeFrom="paragraph">
                        <wp:posOffset>247489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96B02" id="Rechteck 2" o:spid="_x0000_s1026" style="position:absolute;margin-left:10.85pt;margin-top:19.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XtUq7t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035E3187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über </w:t>
            </w: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gesunde Ernährung </w:t>
            </w:r>
            <w:r>
              <w:rPr>
                <w:rFonts w:ascii="Segoe UI" w:hAnsi="Segoe UI" w:cs="Segoe UI"/>
              </w:rPr>
              <w:t>aufgeklärt und bei Veranstaltungen etc. gefördert.</w:t>
            </w:r>
          </w:p>
        </w:tc>
        <w:tc>
          <w:tcPr>
            <w:tcW w:w="3827" w:type="dxa"/>
          </w:tcPr>
          <w:p w14:paraId="4F9EB393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Gesundheit und Wohlergehen, hochwertige Bildung</w:t>
            </w:r>
          </w:p>
        </w:tc>
      </w:tr>
      <w:tr w:rsidR="00257876" w14:paraId="6413870D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FA20E3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53CC97B4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</w:t>
            </w: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lokale </w:t>
            </w:r>
            <w:r>
              <w:rPr>
                <w:rFonts w:ascii="Segoe UI" w:hAnsi="Segoe UI" w:cs="Segoe UI"/>
              </w:rPr>
              <w:t xml:space="preserve">oder </w:t>
            </w: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online Workshops </w:t>
            </w:r>
            <w:r>
              <w:rPr>
                <w:rFonts w:ascii="Segoe UI" w:hAnsi="Segoe UI" w:cs="Segoe UI"/>
              </w:rPr>
              <w:t>bevorzugt.</w:t>
            </w:r>
          </w:p>
        </w:tc>
        <w:tc>
          <w:tcPr>
            <w:tcW w:w="3827" w:type="dxa"/>
          </w:tcPr>
          <w:p w14:paraId="6AE4BC2A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Bildung, Maßnahmen zum Klimaschutz</w:t>
            </w:r>
          </w:p>
        </w:tc>
      </w:tr>
      <w:tr w:rsidR="00257876" w14:paraId="446B3239" w14:textId="77777777" w:rsidTr="00257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C30D7DC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9510BD" wp14:editId="30B012E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329063</wp:posOffset>
                      </wp:positionV>
                      <wp:extent cx="142240" cy="150495"/>
                      <wp:effectExtent l="0" t="0" r="10160" b="20955"/>
                      <wp:wrapNone/>
                      <wp:docPr id="53070571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641F2" id="Rechteck 2" o:spid="_x0000_s1026" style="position:absolute;margin-left:9.95pt;margin-top:25.9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AZZtm9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D20580" wp14:editId="2D29FAAF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-273647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1CCE5" id="Rechteck 2" o:spid="_x0000_s1026" style="position:absolute;margin-left:10.45pt;margin-top:-21.55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AhWoXu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8D60077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werden Weiterbildungen zur </w:t>
            </w: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rechtlichen Lage zum Schutz vor Gewalt </w:t>
            </w:r>
            <w:r>
              <w:rPr>
                <w:rFonts w:ascii="Segoe UI" w:hAnsi="Segoe UI" w:cs="Segoe UI"/>
              </w:rPr>
              <w:t>besucht und dementsprechend Sensibilisierungsmaßnahmen getroffen.</w:t>
            </w:r>
          </w:p>
        </w:tc>
        <w:tc>
          <w:tcPr>
            <w:tcW w:w="3827" w:type="dxa"/>
          </w:tcPr>
          <w:p w14:paraId="24DCC480" w14:textId="77777777" w:rsidR="00257876" w:rsidRDefault="00257876" w:rsidP="002578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Bildung, weniger Ungleichheiten</w:t>
            </w:r>
          </w:p>
        </w:tc>
      </w:tr>
      <w:tr w:rsidR="00257876" w14:paraId="00B5FFEA" w14:textId="77777777" w:rsidTr="00257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F7298BC" w14:textId="77777777" w:rsidR="00257876" w:rsidRPr="00C215AB" w:rsidRDefault="00257876" w:rsidP="00257876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82D6BA" wp14:editId="3C747E87">
                      <wp:simplePos x="0" y="0"/>
                      <wp:positionH relativeFrom="column">
                        <wp:posOffset>138240</wp:posOffset>
                      </wp:positionH>
                      <wp:positionV relativeFrom="paragraph">
                        <wp:posOffset>144714</wp:posOffset>
                      </wp:positionV>
                      <wp:extent cx="142240" cy="150495"/>
                      <wp:effectExtent l="0" t="0" r="10160" b="20955"/>
                      <wp:wrapNone/>
                      <wp:docPr id="26331915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34015" id="Rechteck 2" o:spid="_x0000_s1026" style="position:absolute;margin-left:10.9pt;margin-top:11.4pt;width:11.2pt;height:1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A5A50F1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BA118E">
              <w:rPr>
                <w:rFonts w:ascii="Segoe UI" w:hAnsi="Segoe UI" w:cs="Segoe UI"/>
                <w:color w:val="BF4E14" w:themeColor="accent2" w:themeShade="BF"/>
              </w:rPr>
              <w:t xml:space="preserve">Austauschrunden </w:t>
            </w:r>
            <w:r>
              <w:rPr>
                <w:rFonts w:ascii="Segoe UI" w:hAnsi="Segoe UI" w:cs="Segoe UI"/>
              </w:rPr>
              <w:t>werden organisiert oder besucht.</w:t>
            </w:r>
          </w:p>
        </w:tc>
        <w:tc>
          <w:tcPr>
            <w:tcW w:w="3827" w:type="dxa"/>
          </w:tcPr>
          <w:p w14:paraId="05E015EE" w14:textId="77777777" w:rsidR="00257876" w:rsidRDefault="00257876" w:rsidP="002578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Hochwertige Bildung</w:t>
            </w:r>
          </w:p>
        </w:tc>
      </w:tr>
    </w:tbl>
    <w:p w14:paraId="7DD4CD44" w14:textId="35347CAF" w:rsidR="00C215AB" w:rsidRDefault="00C154AF">
      <w:pPr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257876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8A84" w14:textId="77777777" w:rsidR="00A87D03" w:rsidRDefault="00A87D03" w:rsidP="00607AD7">
      <w:pPr>
        <w:spacing w:after="0" w:line="240" w:lineRule="auto"/>
      </w:pPr>
      <w:r>
        <w:separator/>
      </w:r>
    </w:p>
  </w:endnote>
  <w:endnote w:type="continuationSeparator" w:id="0">
    <w:p w14:paraId="1B7F7C1B" w14:textId="77777777" w:rsidR="00A87D03" w:rsidRDefault="00A87D03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6DC1C" w14:textId="77777777" w:rsidR="00A87D03" w:rsidRDefault="00A87D03" w:rsidP="00607AD7">
      <w:pPr>
        <w:spacing w:after="0" w:line="240" w:lineRule="auto"/>
      </w:pPr>
      <w:r>
        <w:separator/>
      </w:r>
    </w:p>
  </w:footnote>
  <w:footnote w:type="continuationSeparator" w:id="0">
    <w:p w14:paraId="6CF41D89" w14:textId="77777777" w:rsidR="00A87D03" w:rsidRDefault="00A87D03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3887" w14:textId="77777777" w:rsidR="00257876" w:rsidRDefault="00257876" w:rsidP="00257876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F879152" wp14:editId="0EDEED1B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13087AAC" w14:textId="77777777" w:rsidR="00257876" w:rsidRPr="000E2A00" w:rsidRDefault="00257876" w:rsidP="00257876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4756D3FA" w14:textId="77777777" w:rsidR="00257876" w:rsidRDefault="00257876" w:rsidP="00257876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    E-Mail</w:t>
    </w:r>
    <w:r w:rsidRPr="004C2D61">
      <w:rPr>
        <w:sz w:val="18"/>
        <w:szCs w:val="18"/>
      </w:rPr>
      <w:t>: info@zukunft-sportlausitz.de</w:t>
    </w:r>
  </w:p>
  <w:p w14:paraId="690F0033" w14:textId="77777777" w:rsidR="00257876" w:rsidRDefault="00257876" w:rsidP="00257876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6FEF6E16" w:rsidR="0054291F" w:rsidRPr="00257876" w:rsidRDefault="0054291F" w:rsidP="002578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2519D"/>
    <w:rsid w:val="000E2A00"/>
    <w:rsid w:val="00194CFE"/>
    <w:rsid w:val="001B2B8D"/>
    <w:rsid w:val="001C6CA0"/>
    <w:rsid w:val="00244091"/>
    <w:rsid w:val="00257876"/>
    <w:rsid w:val="002A1994"/>
    <w:rsid w:val="002B44D9"/>
    <w:rsid w:val="002C4721"/>
    <w:rsid w:val="002C6204"/>
    <w:rsid w:val="002F514E"/>
    <w:rsid w:val="00316019"/>
    <w:rsid w:val="00317EAF"/>
    <w:rsid w:val="00392023"/>
    <w:rsid w:val="003C7A5B"/>
    <w:rsid w:val="003D2FD9"/>
    <w:rsid w:val="004C76BE"/>
    <w:rsid w:val="0054291F"/>
    <w:rsid w:val="00580BEE"/>
    <w:rsid w:val="00607AD7"/>
    <w:rsid w:val="00611713"/>
    <w:rsid w:val="007658FA"/>
    <w:rsid w:val="007D4AC5"/>
    <w:rsid w:val="007E16B9"/>
    <w:rsid w:val="00845646"/>
    <w:rsid w:val="0090038D"/>
    <w:rsid w:val="009A4B2C"/>
    <w:rsid w:val="009C2DCF"/>
    <w:rsid w:val="00A2731C"/>
    <w:rsid w:val="00A45C01"/>
    <w:rsid w:val="00A719E1"/>
    <w:rsid w:val="00A87D03"/>
    <w:rsid w:val="00AE241D"/>
    <w:rsid w:val="00AE4BE6"/>
    <w:rsid w:val="00B4098B"/>
    <w:rsid w:val="00B97B5B"/>
    <w:rsid w:val="00BA118E"/>
    <w:rsid w:val="00BA3187"/>
    <w:rsid w:val="00C124E0"/>
    <w:rsid w:val="00C14AFE"/>
    <w:rsid w:val="00C154AF"/>
    <w:rsid w:val="00C215AB"/>
    <w:rsid w:val="00D947B1"/>
    <w:rsid w:val="00DF00FA"/>
    <w:rsid w:val="00DF13AA"/>
    <w:rsid w:val="00E451BC"/>
    <w:rsid w:val="00E67A7C"/>
    <w:rsid w:val="00E87840"/>
    <w:rsid w:val="00F0360F"/>
    <w:rsid w:val="00F124B0"/>
    <w:rsid w:val="00F40F7D"/>
    <w:rsid w:val="00F41B21"/>
    <w:rsid w:val="00F6013F"/>
    <w:rsid w:val="00F84976"/>
    <w:rsid w:val="00FB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257876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4</cp:revision>
  <cp:lastPrinted>2025-08-05T07:52:00Z</cp:lastPrinted>
  <dcterms:created xsi:type="dcterms:W3CDTF">2025-08-14T08:32:00Z</dcterms:created>
  <dcterms:modified xsi:type="dcterms:W3CDTF">2026-03-27T11:46:00Z</dcterms:modified>
</cp:coreProperties>
</file>